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3FD6B8" w14:textId="77777777" w:rsidR="005E3AE1" w:rsidRPr="005E3AE1" w:rsidRDefault="008B3D9E" w:rsidP="008B3D9E">
      <w:pPr>
        <w:spacing w:after="0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  <w:r w:rsidR="000053EE">
        <w:rPr>
          <w:rFonts w:ascii="Times New Roman" w:hAnsi="Times New Roman" w:cs="Times New Roman"/>
          <w:sz w:val="28"/>
          <w:szCs w:val="28"/>
        </w:rPr>
        <w:t xml:space="preserve"> </w:t>
      </w:r>
      <w:r w:rsidR="00E04C7A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годовому отчету  </w:t>
      </w:r>
    </w:p>
    <w:p w14:paraId="401D048B" w14:textId="77777777" w:rsidR="005E3AE1" w:rsidRDefault="005E3AE1" w:rsidP="00270F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4CC7E33" w14:textId="49435970" w:rsidR="008F019C" w:rsidRPr="008F019C" w:rsidRDefault="00270F53" w:rsidP="008F019C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bidi="ru-RU"/>
        </w:rPr>
      </w:pPr>
      <w:r w:rsidRPr="00311208">
        <w:rPr>
          <w:rFonts w:ascii="Times New Roman" w:hAnsi="Times New Roman" w:cs="Times New Roman"/>
          <w:iCs/>
          <w:sz w:val="28"/>
          <w:szCs w:val="28"/>
          <w:lang w:bidi="ru-RU"/>
        </w:rPr>
        <w:t>Сведения о лучших региональных практиках содействия развитию конкуренции</w:t>
      </w:r>
      <w:r w:rsidR="00CB0EDC">
        <w:rPr>
          <w:rFonts w:ascii="Times New Roman" w:hAnsi="Times New Roman" w:cs="Times New Roman"/>
          <w:iCs/>
          <w:sz w:val="28"/>
          <w:szCs w:val="28"/>
          <w:lang w:bidi="ru-RU"/>
        </w:rPr>
        <w:t>, внедренных в 2022</w:t>
      </w:r>
      <w:r w:rsidR="00DF18EE"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 году из числа рекомендованных Минэкономразвития России </w:t>
      </w:r>
      <w:proofErr w:type="gramStart"/>
      <w:r w:rsidR="00311208">
        <w:rPr>
          <w:rFonts w:ascii="Times New Roman" w:hAnsi="Times New Roman" w:cs="Times New Roman"/>
          <w:iCs/>
          <w:sz w:val="28"/>
          <w:szCs w:val="28"/>
          <w:lang w:bidi="ru-RU"/>
        </w:rPr>
        <w:t>в</w:t>
      </w:r>
      <w:proofErr w:type="gramEnd"/>
      <w:r w:rsidR="00CF0EBB"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 </w:t>
      </w:r>
      <w:proofErr w:type="gramStart"/>
      <w:r w:rsidR="008F019C">
        <w:rPr>
          <w:rFonts w:ascii="Times New Roman" w:hAnsi="Times New Roman" w:cs="Times New Roman"/>
          <w:iCs/>
          <w:sz w:val="28"/>
          <w:szCs w:val="28"/>
          <w:lang w:bidi="ru-RU"/>
        </w:rPr>
        <w:t>Белореченском</w:t>
      </w:r>
      <w:proofErr w:type="gramEnd"/>
      <w:r w:rsidR="008F019C"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 районе</w:t>
      </w:r>
    </w:p>
    <w:p w14:paraId="1BE459C1" w14:textId="77777777" w:rsidR="00311208" w:rsidRPr="003C77FA" w:rsidRDefault="00311208" w:rsidP="0031120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8"/>
        <w:gridCol w:w="9509"/>
      </w:tblGrid>
      <w:tr w:rsidR="00270F53" w:rsidRPr="00270F53" w14:paraId="59B9706E" w14:textId="77777777" w:rsidTr="00CF0EBB">
        <w:trPr>
          <w:trHeight w:hRule="exact" w:val="1160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53F5A4" w14:textId="77777777" w:rsidR="00270F53" w:rsidRPr="00C235EC" w:rsidRDefault="00270F53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Наименование лучшей практики по содействию развитию конкуренции в субъектах Российской Федерации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469BD0" w14:textId="77777777" w:rsidR="008F019C" w:rsidRDefault="008F019C" w:rsidP="008F019C">
            <w:pPr>
              <w:widowControl w:val="0"/>
              <w:tabs>
                <w:tab w:val="left" w:pos="9638"/>
              </w:tabs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Психологические тренинги с #молодежью Белореченского района</w:t>
            </w:r>
          </w:p>
          <w:p w14:paraId="3CD5DCE7" w14:textId="77777777"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73885D63" w14:textId="77777777"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51738624" w14:textId="77777777"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57EDF190" w14:textId="77777777"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5E58FD06" w14:textId="77777777"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16EFB59C" w14:textId="77777777"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14:paraId="0516E0C4" w14:textId="77777777"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C235EC" w:rsidRPr="00270F53" w14:paraId="42DD02EA" w14:textId="77777777" w:rsidTr="00EB3DF5">
        <w:trPr>
          <w:trHeight w:hRule="exact" w:val="1158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1B12C3" w14:textId="77777777" w:rsidR="00C235EC" w:rsidRPr="00C235EC" w:rsidRDefault="00C235E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Контактная информация исполнителей 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918BA9" w14:textId="28EB5B30" w:rsidR="008F019C" w:rsidRDefault="008F019C" w:rsidP="008F019C">
            <w:pPr>
              <w:widowControl w:val="0"/>
              <w:tabs>
                <w:tab w:val="left" w:pos="9638"/>
              </w:tabs>
              <w:autoSpaceDE w:val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Санжаровская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Алина Дмитриевна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ведущий специалист МКУ «ЦКСОПиМ «Новое поколение», 89184380318.</w:t>
            </w:r>
          </w:p>
          <w:p w14:paraId="3BABA4C6" w14:textId="1ED78373" w:rsidR="00C235EC" w:rsidRPr="00C235EC" w:rsidRDefault="00C235EC" w:rsidP="00C235EC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</w:tc>
      </w:tr>
      <w:tr w:rsidR="008F019C" w:rsidRPr="00270F53" w14:paraId="6F66E3CC" w14:textId="77777777" w:rsidTr="008F019C">
        <w:trPr>
          <w:trHeight w:val="557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C5B3AF" w14:textId="77777777" w:rsidR="008F019C" w:rsidRDefault="008F019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Краткое описание успешной практики</w:t>
            </w:r>
          </w:p>
          <w:p w14:paraId="428B10E6" w14:textId="77777777" w:rsidR="008F019C" w:rsidRDefault="008F019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14:paraId="6C14169A" w14:textId="77777777" w:rsidR="008F019C" w:rsidRPr="00C235EC" w:rsidRDefault="008F019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14:paraId="59B403FC" w14:textId="77777777" w:rsidR="008F019C" w:rsidRPr="00C235EC" w:rsidRDefault="008F019C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11EEC9" w14:textId="77777777" w:rsidR="008F019C" w:rsidRPr="007316E0" w:rsidRDefault="008F019C" w:rsidP="008F019C">
            <w:pPr>
              <w:widowControl w:val="0"/>
              <w:tabs>
                <w:tab w:val="left" w:pos="9638"/>
              </w:tabs>
              <w:autoSpaceDE w:val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16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 </w:t>
            </w:r>
            <w:r w:rsidRPr="007316E0">
              <w:rPr>
                <w:rStyle w:val="a5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тренинг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 используются м</w:t>
            </w:r>
            <w:r w:rsidRPr="007316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етодические средства такие как:</w:t>
            </w:r>
          </w:p>
          <w:p w14:paraId="3902783A" w14:textId="77777777" w:rsidR="008F019C" w:rsidRPr="007316E0" w:rsidRDefault="008F019C" w:rsidP="008F019C">
            <w:pPr>
              <w:widowControl w:val="0"/>
              <w:tabs>
                <w:tab w:val="left" w:pos="9638"/>
              </w:tabs>
              <w:autoSpaceDE w:val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16E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- </w:t>
            </w:r>
            <w:r w:rsidRPr="007316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беседа,</w:t>
            </w:r>
          </w:p>
          <w:p w14:paraId="2ECB0F6E" w14:textId="77777777" w:rsidR="008F019C" w:rsidRPr="007316E0" w:rsidRDefault="008F019C" w:rsidP="008F019C">
            <w:pPr>
              <w:widowControl w:val="0"/>
              <w:tabs>
                <w:tab w:val="left" w:pos="9638"/>
              </w:tabs>
              <w:autoSpaceDE w:val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16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7316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самотестирование,</w:t>
            </w:r>
          </w:p>
          <w:p w14:paraId="3F1BB7F1" w14:textId="77777777" w:rsidR="008F019C" w:rsidRPr="007316E0" w:rsidRDefault="008F019C" w:rsidP="008F019C">
            <w:pPr>
              <w:widowControl w:val="0"/>
              <w:tabs>
                <w:tab w:val="left" w:pos="9638"/>
              </w:tabs>
              <w:autoSpaceDE w:val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16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7316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различные варианты психотехнических игр и упражнений,</w:t>
            </w:r>
          </w:p>
          <w:p w14:paraId="256C6F3F" w14:textId="77777777" w:rsidR="008F019C" w:rsidRDefault="008F019C" w:rsidP="008F019C">
            <w:pPr>
              <w:widowControl w:val="0"/>
              <w:tabs>
                <w:tab w:val="left" w:pos="9638"/>
              </w:tabs>
              <w:autoSpaceDE w:val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316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7316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самовыражение в рисунках.</w:t>
            </w:r>
          </w:p>
          <w:p w14:paraId="4BF47D6E" w14:textId="77777777" w:rsidR="008F019C" w:rsidRDefault="008F019C" w:rsidP="008F019C">
            <w:pPr>
              <w:widowControl w:val="0"/>
              <w:tabs>
                <w:tab w:val="left" w:pos="9638"/>
              </w:tabs>
              <w:autoSpaceDE w:val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316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настоящее время в образовании и общественных объединениях достаточно остро стоит вопрос, о том, как помочь подросткам, и как подержать в сложной жизненной ситуации.</w:t>
            </w:r>
          </w:p>
          <w:p w14:paraId="7D7CD1FA" w14:textId="77777777" w:rsidR="008F019C" w:rsidRDefault="008F019C" w:rsidP="008F019C">
            <w:pPr>
              <w:widowControl w:val="0"/>
              <w:tabs>
                <w:tab w:val="left" w:pos="9638"/>
              </w:tabs>
              <w:autoSpaceDE w:val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7316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терапия опирается на позиции психоанализа, согласно которым создаваемые ребятами, художественные образы отражают процессы, протекающие в бессознательном. Так подростки свободно выражают свои страхи, переживания, внутренние конфликты, воспоминания детства, мечты.</w:t>
            </w:r>
          </w:p>
          <w:p w14:paraId="38906F0A" w14:textId="77777777" w:rsidR="008F019C" w:rsidRDefault="008F019C" w:rsidP="008F019C">
            <w:pPr>
              <w:widowControl w:val="0"/>
              <w:tabs>
                <w:tab w:val="left" w:pos="9638"/>
              </w:tabs>
              <w:autoSpaceDE w:val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316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атмосфере</w:t>
            </w:r>
          </w:p>
          <w:p w14:paraId="14006D1E" w14:textId="2F46966B" w:rsidR="008F019C" w:rsidRPr="00C235EC" w:rsidRDefault="008F019C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7316E0">
              <w:rPr>
                <w:rStyle w:val="a5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тренинг</w:t>
            </w:r>
            <w:r w:rsidRPr="007316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 создаются благоприятные условия для освоения позитивных поведенческих стилей, осознание собственной ценности и уникальности, толерантное сознание и развитие навыков уверенного поведения, </w:t>
            </w:r>
            <w:r w:rsidRPr="007316E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конструктивного разрешения межличностных конфликтов.</w:t>
            </w:r>
          </w:p>
        </w:tc>
      </w:tr>
      <w:tr w:rsidR="0085161B" w:rsidRPr="00270F53" w14:paraId="776796F8" w14:textId="77777777" w:rsidTr="0085161B">
        <w:trPr>
          <w:trHeight w:val="1839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3E0963" w14:textId="77777777" w:rsidR="0085161B" w:rsidRPr="00C235EC" w:rsidRDefault="0085161B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lastRenderedPageBreak/>
              <w:t>Ресурсы, привлеченные для ее реализации</w:t>
            </w:r>
          </w:p>
          <w:p w14:paraId="3BFAF39B" w14:textId="77777777" w:rsidR="0085161B" w:rsidRPr="00C235EC" w:rsidRDefault="0085161B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14:paraId="25605694" w14:textId="77777777" w:rsidR="0085161B" w:rsidRPr="00C235EC" w:rsidRDefault="0085161B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14:paraId="7BE63A5D" w14:textId="77777777" w:rsidR="0085161B" w:rsidRPr="00C235EC" w:rsidRDefault="0085161B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89F4A9" w14:textId="77777777" w:rsidR="0085161B" w:rsidRDefault="0085161B" w:rsidP="00EB3DF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по делам молодежи администрация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образования Белореченский район оказывали информационную поддержку реализации практики.</w:t>
            </w:r>
          </w:p>
          <w:p w14:paraId="4A59F061" w14:textId="1FD95A20" w:rsidR="0085161B" w:rsidRPr="00C235EC" w:rsidRDefault="0085161B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F761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семейный психолог (детская и подростковая психология) 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hyperlink r:id="rId6" w:history="1">
              <w:r w:rsidRPr="002F7619">
                <w:rPr>
                  <w:rStyle w:val="a6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 xml:space="preserve">Светлана </w:t>
              </w:r>
              <w:proofErr w:type="spellStart"/>
              <w:r w:rsidRPr="002F7619">
                <w:rPr>
                  <w:rStyle w:val="a6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Меликовна</w:t>
              </w:r>
              <w:proofErr w:type="spellEnd"/>
              <w:r w:rsidRPr="002F7619">
                <w:rPr>
                  <w:rStyle w:val="a6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 xml:space="preserve"> </w:t>
              </w:r>
              <w:proofErr w:type="spellStart"/>
              <w:r w:rsidRPr="002F7619">
                <w:rPr>
                  <w:rStyle w:val="a6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Коджаманян</w:t>
              </w:r>
              <w:proofErr w:type="spellEnd"/>
            </w:hyperlink>
            <w:r>
              <w:rPr>
                <w:rStyle w:val="a6"/>
                <w:rFonts w:ascii="Times New Roman" w:hAnsi="Times New Roman" w:cs="Times New Roman"/>
                <w:color w:val="000000" w:themeColor="text1"/>
                <w:sz w:val="28"/>
                <w:szCs w:val="28"/>
                <w:u w:val="none"/>
                <w:shd w:val="clear" w:color="auto" w:fill="FFFFFF"/>
              </w:rPr>
              <w:t xml:space="preserve"> (Кадровый ресурс)</w:t>
            </w:r>
          </w:p>
        </w:tc>
      </w:tr>
      <w:tr w:rsidR="009F2735" w:rsidRPr="00270F53" w14:paraId="3F380623" w14:textId="77777777" w:rsidTr="009F2735">
        <w:trPr>
          <w:trHeight w:val="825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17B136" w14:textId="77777777" w:rsidR="009F2735" w:rsidRPr="00C235EC" w:rsidRDefault="009F2735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Описание результата</w:t>
            </w:r>
          </w:p>
          <w:p w14:paraId="13F64E0B" w14:textId="77777777" w:rsidR="009F2735" w:rsidRPr="00C235EC" w:rsidRDefault="009F2735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14:paraId="6B1CC546" w14:textId="77777777" w:rsidR="009F2735" w:rsidRPr="00C235EC" w:rsidRDefault="009F2735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B07A4C" w14:textId="77777777" w:rsidR="009F2735" w:rsidRDefault="009F2735" w:rsidP="009F27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Отсутствие </w:t>
            </w:r>
            <w:r w:rsidRPr="00BA4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умений ориентироваться в мире взрослых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14:paraId="49C900FF" w14:textId="7850A6BF" w:rsidR="009F2735" w:rsidRPr="00C235EC" w:rsidRDefault="009F2735" w:rsidP="009F27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Неумение </w:t>
            </w:r>
            <w:r w:rsidRPr="00BA4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преодолевать трудности адаптации в современном обществе</w:t>
            </w:r>
          </w:p>
        </w:tc>
      </w:tr>
      <w:tr w:rsidR="009F2735" w:rsidRPr="00270F53" w14:paraId="7921CDDE" w14:textId="77777777" w:rsidTr="0016253E">
        <w:trPr>
          <w:trHeight w:val="1702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46BF60" w14:textId="7CF5BEBE" w:rsidR="009F2735" w:rsidRPr="009F2735" w:rsidRDefault="009F2735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Значение количественного (качественного) показателя результата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1E61EF" w14:textId="39032544" w:rsidR="009F2735" w:rsidRPr="00C235EC" w:rsidRDefault="009F273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Целевая группа о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 14-17 лет (8-11 класс, студентами) с охватом 1200 человек молодежи</w:t>
            </w:r>
          </w:p>
          <w:p w14:paraId="5EE89D33" w14:textId="15B2B02A" w:rsidR="009F2735" w:rsidRPr="009F2735" w:rsidRDefault="009F2735" w:rsidP="009F2735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9638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опыта осознанного </w:t>
            </w:r>
            <w:r w:rsidRPr="009F2735">
              <w:rPr>
                <w:rFonts w:ascii="Times New Roman" w:hAnsi="Times New Roman" w:cs="Times New Roman"/>
                <w:sz w:val="28"/>
                <w:szCs w:val="28"/>
              </w:rPr>
              <w:t>переживания, самопознания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2735">
              <w:rPr>
                <w:rFonts w:ascii="Times New Roman" w:hAnsi="Times New Roman" w:cs="Times New Roman"/>
                <w:sz w:val="28"/>
                <w:szCs w:val="28"/>
              </w:rPr>
              <w:t>самовыражения;</w:t>
            </w:r>
          </w:p>
          <w:p w14:paraId="1CE39395" w14:textId="77777777" w:rsidR="009F2735" w:rsidRPr="002F7619" w:rsidRDefault="009F2735" w:rsidP="009F2735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9638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7619">
              <w:rPr>
                <w:rFonts w:ascii="Times New Roman" w:hAnsi="Times New Roman" w:cs="Times New Roman"/>
                <w:sz w:val="28"/>
                <w:szCs w:val="28"/>
              </w:rPr>
              <w:t>осознавание</w:t>
            </w:r>
            <w:proofErr w:type="spellEnd"/>
            <w:r w:rsidRPr="002F7619">
              <w:rPr>
                <w:rFonts w:ascii="Times New Roman" w:hAnsi="Times New Roman" w:cs="Times New Roman"/>
                <w:sz w:val="28"/>
                <w:szCs w:val="28"/>
              </w:rPr>
              <w:t xml:space="preserve"> ресурсов возможностей;</w:t>
            </w:r>
          </w:p>
          <w:p w14:paraId="61A17DBD" w14:textId="77777777" w:rsidR="009F2735" w:rsidRPr="002F7619" w:rsidRDefault="009F2735" w:rsidP="009F2735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9638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7619">
              <w:rPr>
                <w:rFonts w:ascii="Times New Roman" w:hAnsi="Times New Roman" w:cs="Times New Roman"/>
                <w:sz w:val="28"/>
                <w:szCs w:val="28"/>
              </w:rPr>
              <w:t>овладение способами разрешения конфликтов, проблем</w:t>
            </w:r>
          </w:p>
          <w:p w14:paraId="0B61A7DC" w14:textId="77777777" w:rsidR="009F2735" w:rsidRPr="002F7619" w:rsidRDefault="009F2735" w:rsidP="009F2735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9638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7619">
              <w:rPr>
                <w:rFonts w:ascii="Times New Roman" w:hAnsi="Times New Roman" w:cs="Times New Roman"/>
                <w:sz w:val="28"/>
                <w:szCs w:val="28"/>
              </w:rPr>
              <w:t>повышение уровня психологической компетенции;</w:t>
            </w:r>
          </w:p>
          <w:p w14:paraId="3C71617D" w14:textId="77777777" w:rsidR="009F2735" w:rsidRPr="002F7619" w:rsidRDefault="009F2735" w:rsidP="009F2735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9638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7619">
              <w:rPr>
                <w:rFonts w:ascii="Times New Roman" w:hAnsi="Times New Roman" w:cs="Times New Roman"/>
                <w:sz w:val="28"/>
                <w:szCs w:val="28"/>
              </w:rPr>
              <w:t>развитие смелости к изменениям; гибкости в поведении;</w:t>
            </w:r>
          </w:p>
          <w:p w14:paraId="579B5501" w14:textId="77777777" w:rsidR="009F2735" w:rsidRDefault="009F2735" w:rsidP="009F2735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9638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7619">
              <w:rPr>
                <w:rFonts w:ascii="Times New Roman" w:hAnsi="Times New Roman" w:cs="Times New Roman"/>
                <w:sz w:val="28"/>
                <w:szCs w:val="28"/>
              </w:rPr>
              <w:t>рост аутентичности (умения быть собой);</w:t>
            </w:r>
          </w:p>
          <w:p w14:paraId="0DE08382" w14:textId="2C69E8C8" w:rsidR="009F2735" w:rsidRPr="009F2735" w:rsidRDefault="009F2735" w:rsidP="009F2735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9638"/>
              </w:tabs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2735">
              <w:rPr>
                <w:rFonts w:ascii="Times New Roman" w:hAnsi="Times New Roman" w:cs="Times New Roman"/>
                <w:sz w:val="28"/>
                <w:szCs w:val="28"/>
              </w:rPr>
              <w:t>пересмотр установок и мировоззренческих позиций.</w:t>
            </w:r>
          </w:p>
        </w:tc>
      </w:tr>
    </w:tbl>
    <w:p w14:paraId="20E3ADF8" w14:textId="77777777" w:rsidR="00270F53" w:rsidRPr="00270F53" w:rsidRDefault="00270F53" w:rsidP="00270F53">
      <w:pPr>
        <w:rPr>
          <w:rFonts w:ascii="Times New Roman" w:hAnsi="Times New Roman" w:cs="Times New Roman"/>
          <w:sz w:val="24"/>
          <w:szCs w:val="24"/>
          <w:lang w:bidi="ru-RU"/>
        </w:rPr>
      </w:pPr>
    </w:p>
    <w:p w14:paraId="5995C15C" w14:textId="77777777" w:rsidR="005E3AE1" w:rsidRPr="00CF0EBB" w:rsidRDefault="00CF0EBB" w:rsidP="00CF0EBB">
      <w:pPr>
        <w:spacing w:after="0" w:line="240" w:lineRule="auto"/>
        <w:ind w:left="357"/>
        <w:rPr>
          <w:rFonts w:ascii="Times New Roman" w:hAnsi="Times New Roman" w:cs="Times New Roman"/>
          <w:sz w:val="24"/>
        </w:rPr>
      </w:pPr>
      <w:r w:rsidRPr="00CF0EBB">
        <w:rPr>
          <w:rFonts w:ascii="Times New Roman" w:hAnsi="Times New Roman" w:cs="Times New Roman"/>
          <w:sz w:val="24"/>
        </w:rPr>
        <w:t>* Аналогичная форма применяется для формирования предложений муниципального образования для формирования регионального перечня лучших практик, а также последующего направления на федеральный уровень (ФАС России и Минэкономразвития России) для включения в перечень лучших и рекомендованных практик для внедрения в субъектах Российской Федерации</w:t>
      </w:r>
    </w:p>
    <w:sectPr w:rsidR="005E3AE1" w:rsidRPr="00CF0EBB" w:rsidSect="00CF0EBB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3664B"/>
    <w:multiLevelType w:val="hybridMultilevel"/>
    <w:tmpl w:val="EF58B5F6"/>
    <w:lvl w:ilvl="0" w:tplc="7D48A2E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4A318B"/>
    <w:multiLevelType w:val="hybridMultilevel"/>
    <w:tmpl w:val="3D66D64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AE1"/>
    <w:rsid w:val="000053EE"/>
    <w:rsid w:val="000B3A38"/>
    <w:rsid w:val="00270F53"/>
    <w:rsid w:val="002958F2"/>
    <w:rsid w:val="00311208"/>
    <w:rsid w:val="0039668D"/>
    <w:rsid w:val="00397E81"/>
    <w:rsid w:val="00555618"/>
    <w:rsid w:val="005E3AE1"/>
    <w:rsid w:val="0084046F"/>
    <w:rsid w:val="0085161B"/>
    <w:rsid w:val="008B3D9E"/>
    <w:rsid w:val="008F019C"/>
    <w:rsid w:val="009F2735"/>
    <w:rsid w:val="00A75D44"/>
    <w:rsid w:val="00C235EC"/>
    <w:rsid w:val="00CB0EDC"/>
    <w:rsid w:val="00CF0EBB"/>
    <w:rsid w:val="00DF18EE"/>
    <w:rsid w:val="00E04C7A"/>
    <w:rsid w:val="00EB3DF5"/>
    <w:rsid w:val="00F13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43F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3A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112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List Paragraph"/>
    <w:basedOn w:val="a"/>
    <w:uiPriority w:val="34"/>
    <w:qFormat/>
    <w:rsid w:val="00CF0EBB"/>
    <w:pPr>
      <w:ind w:left="720"/>
      <w:contextualSpacing/>
    </w:pPr>
  </w:style>
  <w:style w:type="character" w:styleId="a5">
    <w:name w:val="Emphasis"/>
    <w:basedOn w:val="a0"/>
    <w:uiPriority w:val="20"/>
    <w:qFormat/>
    <w:rsid w:val="008F019C"/>
    <w:rPr>
      <w:i/>
      <w:iCs/>
    </w:rPr>
  </w:style>
  <w:style w:type="character" w:styleId="a6">
    <w:name w:val="Hyperlink"/>
    <w:basedOn w:val="a0"/>
    <w:unhideWhenUsed/>
    <w:rsid w:val="008516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3A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112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List Paragraph"/>
    <w:basedOn w:val="a"/>
    <w:uiPriority w:val="34"/>
    <w:qFormat/>
    <w:rsid w:val="00CF0EBB"/>
    <w:pPr>
      <w:ind w:left="720"/>
      <w:contextualSpacing/>
    </w:pPr>
  </w:style>
  <w:style w:type="character" w:styleId="a5">
    <w:name w:val="Emphasis"/>
    <w:basedOn w:val="a0"/>
    <w:uiPriority w:val="20"/>
    <w:qFormat/>
    <w:rsid w:val="008F019C"/>
    <w:rPr>
      <w:i/>
      <w:iCs/>
    </w:rPr>
  </w:style>
  <w:style w:type="character" w:styleId="a6">
    <w:name w:val="Hyperlink"/>
    <w:basedOn w:val="a0"/>
    <w:unhideWhenUsed/>
    <w:rsid w:val="008516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3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kodzhamanyan_psychologis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А.. Епишина</dc:creator>
  <cp:lastModifiedBy>Elena</cp:lastModifiedBy>
  <cp:revision>3</cp:revision>
  <cp:lastPrinted>2019-01-15T11:59:00Z</cp:lastPrinted>
  <dcterms:created xsi:type="dcterms:W3CDTF">2023-01-30T12:17:00Z</dcterms:created>
  <dcterms:modified xsi:type="dcterms:W3CDTF">2023-02-09T07:22:00Z</dcterms:modified>
</cp:coreProperties>
</file>